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№3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6rplc-3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459-2806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Юридическая компания «Корпоративный юрист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Пузанова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UserDefinedgrp-26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25rplc-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2rplc-8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УССР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 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rStyle w:val="cat-FIOgrp-18rplc-10"/>
          <w:b w:val="0"/>
          <w:bCs w:val="0"/>
          <w:i w:val="0"/>
          <w:sz w:val="25"/>
          <w:szCs w:val="25"/>
        </w:rPr>
        <w:t>фио</w:t>
      </w:r>
      <w:r>
        <w:rPr>
          <w:b w:val="0"/>
          <w:bCs w:val="0"/>
          <w:i w:val="0"/>
          <w:sz w:val="25"/>
          <w:szCs w:val="25"/>
        </w:rPr>
        <w:t xml:space="preserve">, являясь </w:t>
      </w:r>
      <w:r>
        <w:rPr>
          <w:b w:val="0"/>
          <w:bCs w:val="0"/>
          <w:i w:val="0"/>
          <w:sz w:val="25"/>
          <w:szCs w:val="25"/>
        </w:rPr>
        <w:t xml:space="preserve">генеральным </w:t>
      </w:r>
      <w:r>
        <w:rPr>
          <w:b w:val="0"/>
          <w:bCs w:val="0"/>
          <w:i w:val="0"/>
          <w:sz w:val="25"/>
          <w:szCs w:val="25"/>
        </w:rPr>
        <w:t xml:space="preserve">директором </w:t>
      </w:r>
      <w:r>
        <w:rPr>
          <w:b w:val="0"/>
          <w:bCs w:val="0"/>
          <w:i w:val="0"/>
          <w:sz w:val="25"/>
          <w:szCs w:val="25"/>
        </w:rPr>
        <w:t>ООО «</w:t>
      </w:r>
      <w:r>
        <w:rPr>
          <w:b w:val="0"/>
          <w:bCs w:val="0"/>
          <w:i w:val="0"/>
          <w:sz w:val="25"/>
          <w:szCs w:val="25"/>
        </w:rPr>
        <w:t>Юридическая компания «Корпоративный юрист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исполнения своих должностных обязанностей </w:t>
      </w:r>
      <w:r>
        <w:rPr>
          <w:b w:val="0"/>
          <w:bCs w:val="0"/>
          <w:i w:val="0"/>
          <w:sz w:val="25"/>
          <w:szCs w:val="25"/>
        </w:rPr>
        <w:t xml:space="preserve">по месту регистрации юридического лица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Addressgrp-3rplc-12"/>
          <w:b w:val="0"/>
          <w:bCs w:val="0"/>
          <w:i w:val="0"/>
          <w:sz w:val="25"/>
          <w:szCs w:val="25"/>
        </w:rPr>
        <w:t>адрес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вследствие ненадлежащего исполнения своих должностных обязанностей руководителя Общества, </w:t>
      </w:r>
      <w:r>
        <w:rPr>
          <w:b w:val="0"/>
          <w:bCs w:val="0"/>
          <w:i w:val="0"/>
          <w:sz w:val="25"/>
          <w:szCs w:val="25"/>
        </w:rPr>
        <w:t xml:space="preserve">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не предоставил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rStyle w:val="cat-FIOgrp-19rplc-18"/>
          <w:b w:val="0"/>
          <w:bCs w:val="0"/>
          <w:i w:val="0"/>
          <w:sz w:val="25"/>
          <w:szCs w:val="25"/>
        </w:rPr>
        <w:t>фио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о месте и вре</w:t>
      </w:r>
      <w:r>
        <w:rPr>
          <w:b w:val="0"/>
          <w:bCs w:val="0"/>
          <w:i w:val="0"/>
          <w:sz w:val="25"/>
          <w:szCs w:val="25"/>
        </w:rPr>
        <w:t>мени судебного заседания извещался</w:t>
      </w:r>
      <w:r>
        <w:rPr>
          <w:b w:val="0"/>
          <w:bCs w:val="0"/>
          <w:i w:val="0"/>
          <w:sz w:val="25"/>
          <w:szCs w:val="25"/>
        </w:rPr>
        <w:t xml:space="preserve"> надлежащим образом</w:t>
      </w:r>
      <w:r>
        <w:rPr>
          <w:b w:val="0"/>
          <w:bCs w:val="0"/>
          <w:i w:val="0"/>
          <w:sz w:val="25"/>
          <w:szCs w:val="25"/>
        </w:rPr>
        <w:t xml:space="preserve"> посредством направления судебной </w:t>
      </w:r>
      <w:r>
        <w:rPr>
          <w:b w:val="0"/>
          <w:bCs w:val="0"/>
          <w:i w:val="0"/>
          <w:sz w:val="25"/>
          <w:szCs w:val="25"/>
        </w:rPr>
        <w:t>повестки</w:t>
      </w:r>
      <w:r>
        <w:rPr>
          <w:b w:val="0"/>
          <w:bCs w:val="0"/>
          <w:i w:val="0"/>
          <w:sz w:val="25"/>
          <w:szCs w:val="25"/>
        </w:rPr>
        <w:t xml:space="preserve">, об отложении судебного заседания не ходатайствовал.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20rplc-19"/>
          <w:b w:val="0"/>
          <w:bCs w:val="0"/>
          <w:i w:val="0"/>
          <w:sz w:val="25"/>
          <w:szCs w:val="25"/>
        </w:rPr>
        <w:t>фио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Юридическая компания «Корпоративный юрист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Style w:val="cat-FIOgrp-19rplc-25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являясь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директором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Юридическая компания «Корпоративный юрист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осуществляющего свою деятельность по адресу: </w:t>
      </w:r>
      <w:r>
        <w:rPr>
          <w:rStyle w:val="cat-Addressgrp-3rplc-27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не представил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</w:t>
      </w:r>
      <w:r>
        <w:rPr>
          <w:rFonts w:ascii="Times New Roman" w:eastAsia="Times New Roman" w:hAnsi="Times New Roman" w:cs="Times New Roman"/>
          <w:sz w:val="25"/>
          <w:szCs w:val="25"/>
        </w:rPr>
        <w:t>ативном правонарушении №</w:t>
      </w:r>
      <w:r>
        <w:rPr>
          <w:rFonts w:ascii="Times New Roman" w:eastAsia="Times New Roman" w:hAnsi="Times New Roman" w:cs="Times New Roman"/>
          <w:sz w:val="25"/>
          <w:szCs w:val="25"/>
        </w:rPr>
        <w:t>8600261340</w:t>
      </w:r>
      <w:r>
        <w:rPr>
          <w:rFonts w:ascii="Times New Roman" w:eastAsia="Times New Roman" w:hAnsi="Times New Roman" w:cs="Times New Roman"/>
          <w:sz w:val="25"/>
          <w:szCs w:val="25"/>
        </w:rPr>
        <w:t>1200500001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14.05.2026</w:t>
      </w:r>
      <w:r>
        <w:rPr>
          <w:rFonts w:ascii="Times New Roman" w:eastAsia="Times New Roman" w:hAnsi="Times New Roman" w:cs="Times New Roman"/>
          <w:sz w:val="25"/>
          <w:szCs w:val="25"/>
        </w:rPr>
        <w:t>; копией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Юридическая компания «Корпоративный юрист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</w:t>
      </w:r>
      <w:r>
        <w:rPr>
          <w:rFonts w:ascii="Times New Roman" w:eastAsia="Times New Roman" w:hAnsi="Times New Roman" w:cs="Times New Roman"/>
          <w:sz w:val="25"/>
          <w:szCs w:val="25"/>
        </w:rPr>
        <w:t>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ст.2.4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выписки из ЕГРЮЛ </w:t>
      </w:r>
      <w:r>
        <w:rPr>
          <w:rStyle w:val="cat-FIOgrp-19rplc-34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генеральным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директором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Юридическая компания «Корпоративный юрист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является лицом, имеющем право без доверенности действовать от имени юридического лица.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Style w:val="cat-FIOgrp-19rplc-36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Правонарушение, совершенное </w:t>
      </w:r>
      <w:r>
        <w:rPr>
          <w:rStyle w:val="cat-FIOgrp-19rplc-37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направлено против порядка управления</w:t>
      </w:r>
      <w:r>
        <w:rPr>
          <w:rFonts w:ascii="Times New Roman" w:eastAsia="Times New Roman" w:hAnsi="Times New Roman" w:cs="Times New Roman"/>
          <w:sz w:val="25"/>
          <w:szCs w:val="25"/>
        </w:rPr>
        <w:t>, 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административной ответственности в указанной сфере </w:t>
      </w:r>
      <w:r>
        <w:rPr>
          <w:rStyle w:val="cat-FIOgrp-19rplc-38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привлекался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генерального директора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Юридическая компания «Корпоративный юрист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7rplc-40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Style w:val="cat-UserDefinedgrp-26rplc-4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1rplc-42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21rplc-43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6rplc-3">
    <w:name w:val="cat-FIO grp-16 rplc-3"/>
    <w:basedOn w:val="DefaultParagraphFont"/>
  </w:style>
  <w:style w:type="character" w:customStyle="1" w:styleId="cat-UserDefinedgrp-26rplc-6">
    <w:name w:val="cat-UserDefined grp-26 rplc-6"/>
    <w:basedOn w:val="DefaultParagraphFont"/>
  </w:style>
  <w:style w:type="character" w:customStyle="1" w:styleId="cat-ExternalSystemDefinedgrp-25rplc-7">
    <w:name w:val="cat-ExternalSystemDefined grp-25 rplc-7"/>
    <w:basedOn w:val="DefaultParagraphFont"/>
  </w:style>
  <w:style w:type="character" w:customStyle="1" w:styleId="cat-PassportDatagrp-22rplc-8">
    <w:name w:val="cat-PassportData grp-22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FIOgrp-18rplc-10">
    <w:name w:val="cat-FIO grp-18 rplc-10"/>
    <w:basedOn w:val="DefaultParagraphFont"/>
  </w:style>
  <w:style w:type="character" w:customStyle="1" w:styleId="cat-Addressgrp-3rplc-12">
    <w:name w:val="cat-Address grp-3 rplc-12"/>
    <w:basedOn w:val="DefaultParagraphFont"/>
  </w:style>
  <w:style w:type="character" w:customStyle="1" w:styleId="cat-FIOgrp-19rplc-18">
    <w:name w:val="cat-FIO grp-19 rplc-18"/>
    <w:basedOn w:val="DefaultParagraphFont"/>
  </w:style>
  <w:style w:type="character" w:customStyle="1" w:styleId="cat-FIOgrp-20rplc-19">
    <w:name w:val="cat-FIO grp-20 rplc-19"/>
    <w:basedOn w:val="DefaultParagraphFont"/>
  </w:style>
  <w:style w:type="character" w:customStyle="1" w:styleId="cat-FIOgrp-19rplc-25">
    <w:name w:val="cat-FIO grp-19 rplc-25"/>
    <w:basedOn w:val="DefaultParagraphFont"/>
  </w:style>
  <w:style w:type="character" w:customStyle="1" w:styleId="cat-Addressgrp-3rplc-27">
    <w:name w:val="cat-Address grp-3 rplc-27"/>
    <w:basedOn w:val="DefaultParagraphFont"/>
  </w:style>
  <w:style w:type="character" w:customStyle="1" w:styleId="cat-FIOgrp-19rplc-34">
    <w:name w:val="cat-FIO grp-19 rplc-34"/>
    <w:basedOn w:val="DefaultParagraphFont"/>
  </w:style>
  <w:style w:type="character" w:customStyle="1" w:styleId="cat-FIOgrp-19rplc-36">
    <w:name w:val="cat-FIO grp-19 rplc-36"/>
    <w:basedOn w:val="DefaultParagraphFont"/>
  </w:style>
  <w:style w:type="character" w:customStyle="1" w:styleId="cat-FIOgrp-19rplc-37">
    <w:name w:val="cat-FIO grp-19 rplc-37"/>
    <w:basedOn w:val="DefaultParagraphFont"/>
  </w:style>
  <w:style w:type="character" w:customStyle="1" w:styleId="cat-FIOgrp-19rplc-38">
    <w:name w:val="cat-FIO grp-19 rplc-38"/>
    <w:basedOn w:val="DefaultParagraphFont"/>
  </w:style>
  <w:style w:type="character" w:customStyle="1" w:styleId="cat-FIOgrp-17rplc-40">
    <w:name w:val="cat-FIO grp-17 rplc-40"/>
    <w:basedOn w:val="DefaultParagraphFont"/>
  </w:style>
  <w:style w:type="character" w:customStyle="1" w:styleId="cat-UserDefinedgrp-26rplc-41">
    <w:name w:val="cat-UserDefined grp-26 rplc-41"/>
    <w:basedOn w:val="DefaultParagraphFont"/>
  </w:style>
  <w:style w:type="character" w:customStyle="1" w:styleId="cat-FIOgrp-21rplc-42">
    <w:name w:val="cat-FIO grp-21 rplc-42"/>
    <w:basedOn w:val="DefaultParagraphFont"/>
  </w:style>
  <w:style w:type="character" w:customStyle="1" w:styleId="cat-FIOgrp-21rplc-43">
    <w:name w:val="cat-FIO grp-21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garantF1://12025267.24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